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56150F" w:rsidRDefault="005D40F8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E68EBE4" wp14:editId="0A2E6013">
            <wp:simplePos x="0" y="0"/>
            <wp:positionH relativeFrom="column">
              <wp:posOffset>2211895</wp:posOffset>
            </wp:positionH>
            <wp:positionV relativeFrom="paragraph">
              <wp:posOffset>-725293</wp:posOffset>
            </wp:positionV>
            <wp:extent cx="3725838" cy="2511012"/>
            <wp:effectExtent l="76200" t="76200" r="141605" b="137160"/>
            <wp:wrapNone/>
            <wp:docPr id="5" name="Imagen 5" descr="C:\Users\Ricardo\Desktop\1b\20141002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ardo\Desktop\1b\20141002_104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09" cy="251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67CB5B9" wp14:editId="195445D0">
            <wp:simplePos x="0" y="0"/>
            <wp:positionH relativeFrom="column">
              <wp:posOffset>6087745</wp:posOffset>
            </wp:positionH>
            <wp:positionV relativeFrom="paragraph">
              <wp:posOffset>3246120</wp:posOffset>
            </wp:positionV>
            <wp:extent cx="2988310" cy="3370580"/>
            <wp:effectExtent l="247650" t="228600" r="288290" b="287020"/>
            <wp:wrapNone/>
            <wp:docPr id="4" name="Imagen 4" descr="C:\Users\Ricardo\Desktop\1b\20141001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ardo\Desktop\1b\20141001_09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370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106FA9A" wp14:editId="13C8CF13">
            <wp:simplePos x="0" y="0"/>
            <wp:positionH relativeFrom="column">
              <wp:posOffset>6196965</wp:posOffset>
            </wp:positionH>
            <wp:positionV relativeFrom="paragraph">
              <wp:posOffset>-835025</wp:posOffset>
            </wp:positionV>
            <wp:extent cx="2743200" cy="3957320"/>
            <wp:effectExtent l="133350" t="57150" r="95250" b="157480"/>
            <wp:wrapNone/>
            <wp:docPr id="7" name="Imagen 7" descr="C:\Users\Ricardo\Desktop\1b\20141001_0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ardo\Desktop\1b\20141001_08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4" b="27639"/>
                    <a:stretch/>
                  </pic:blipFill>
                  <pic:spPr bwMode="auto">
                    <a:xfrm>
                      <a:off x="0" y="0"/>
                      <a:ext cx="2743200" cy="3957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9BCB950" wp14:editId="781DE862">
            <wp:simplePos x="0" y="0"/>
            <wp:positionH relativeFrom="column">
              <wp:posOffset>2402840</wp:posOffset>
            </wp:positionH>
            <wp:positionV relativeFrom="paragraph">
              <wp:posOffset>3832860</wp:posOffset>
            </wp:positionV>
            <wp:extent cx="3529965" cy="2783840"/>
            <wp:effectExtent l="190500" t="190500" r="184785" b="187960"/>
            <wp:wrapNone/>
            <wp:docPr id="6" name="Imagen 6" descr="C:\Users\Ricardo\Desktop\1b\20141003_12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ardo\Desktop\1b\20141003_12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C38174E" wp14:editId="2EE2D524">
            <wp:simplePos x="0" y="0"/>
            <wp:positionH relativeFrom="column">
              <wp:posOffset>-804545</wp:posOffset>
            </wp:positionH>
            <wp:positionV relativeFrom="paragraph">
              <wp:posOffset>-725805</wp:posOffset>
            </wp:positionV>
            <wp:extent cx="2851785" cy="3015615"/>
            <wp:effectExtent l="19050" t="0" r="24765" b="946785"/>
            <wp:wrapNone/>
            <wp:docPr id="3" name="Imagen 3" descr="C:\Users\Ricardo\Desktop\1b\20141001_08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ardo\Desktop\1b\20141001_08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015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F179CB2" wp14:editId="57E3319A">
            <wp:simplePos x="0" y="0"/>
            <wp:positionH relativeFrom="column">
              <wp:posOffset>-858852</wp:posOffset>
            </wp:positionH>
            <wp:positionV relativeFrom="paragraph">
              <wp:posOffset>2563817</wp:posOffset>
            </wp:positionV>
            <wp:extent cx="3166281" cy="4053381"/>
            <wp:effectExtent l="76200" t="76200" r="91440" b="1337945"/>
            <wp:wrapNone/>
            <wp:docPr id="2" name="Imagen 2" descr="C:\Users\Ricardo\Desktop\1b\20141001_08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ardo\Desktop\1b\20141001_08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7"/>
                    <a:stretch/>
                  </pic:blipFill>
                  <pic:spPr bwMode="auto">
                    <a:xfrm>
                      <a:off x="0" y="0"/>
                      <a:ext cx="3166192" cy="405326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2C869" wp14:editId="4AAF34C4">
                <wp:simplePos x="0" y="0"/>
                <wp:positionH relativeFrom="column">
                  <wp:posOffset>2525793</wp:posOffset>
                </wp:positionH>
                <wp:positionV relativeFrom="paragraph">
                  <wp:posOffset>1895077</wp:posOffset>
                </wp:positionV>
                <wp:extent cx="3179928" cy="1705970"/>
                <wp:effectExtent l="0" t="0" r="20955" b="279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928" cy="1705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0F8" w:rsidRPr="005D40F8" w:rsidRDefault="005D40F8" w:rsidP="005D40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</w:pPr>
                            <w:r w:rsidRPr="005D40F8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</w:rPr>
                              <w:t>Ambientes de aprendizaje para el proceso de alfabetización inicial en el grupo de 1B de la Escuela Primaria “Demófilo Maldonado Nateras”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198.9pt;margin-top:149.2pt;width:250.4pt;height:134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" fillcolor="#e5b8b7 [1301]" strokecolor="#c0504d [3205]" strokeweight="2pt">
                <v:textbox>
                  <w:txbxContent>
                    <w:p w:rsidR="005D40F8" w:rsidRPr="005D40F8" w:rsidRDefault="005D40F8" w:rsidP="005D40F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</w:pPr>
                      <w:r w:rsidRPr="005D40F8">
                        <w:rPr>
                          <w:rFonts w:ascii="Arial" w:hAnsi="Arial" w:cs="Arial"/>
                          <w:b/>
                          <w:i/>
                          <w:sz w:val="32"/>
                        </w:rPr>
                        <w:t>Ambientes de aprendizaje para el proceso de alfabetización inicial en el grupo de 1B de la Escuela Primaria “Demófilo Maldonado Nateras”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150F" w:rsidSect="00181B0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08"/>
    <w:rsid w:val="00181B08"/>
    <w:rsid w:val="005D40F8"/>
    <w:rsid w:val="00875BB6"/>
    <w:rsid w:val="00BA1D0B"/>
    <w:rsid w:val="00CE1755"/>
    <w:rsid w:val="00E6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3</cp:revision>
  <dcterms:created xsi:type="dcterms:W3CDTF">2014-10-07T05:18:00Z</dcterms:created>
  <dcterms:modified xsi:type="dcterms:W3CDTF">2014-10-07T05:44:00Z</dcterms:modified>
</cp:coreProperties>
</file>