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45362" w14:textId="77777777" w:rsidR="007E2CEF" w:rsidRPr="00954AF8" w:rsidRDefault="007E2CEF" w:rsidP="007E2CEF">
      <w:pPr>
        <w:spacing w:after="0" w:line="240" w:lineRule="auto"/>
        <w:rPr>
          <w:rFonts w:ascii="Times New Roman" w:hAnsi="Times New Roman"/>
          <w:b/>
          <w:sz w:val="2"/>
          <w:szCs w:val="24"/>
        </w:rPr>
      </w:pPr>
    </w:p>
    <w:tbl>
      <w:tblPr>
        <w:tblpPr w:leftFromText="141" w:rightFromText="141" w:vertAnchor="text" w:horzAnchor="page" w:tblpX="1861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3204"/>
        <w:gridCol w:w="4179"/>
      </w:tblGrid>
      <w:tr w:rsidR="007E2CEF" w:rsidRPr="00954AF8" w14:paraId="44A1AA94" w14:textId="77777777" w:rsidTr="00EF69D9">
        <w:trPr>
          <w:trHeight w:val="359"/>
        </w:trPr>
        <w:tc>
          <w:tcPr>
            <w:tcW w:w="13303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25BFA820" w14:textId="451B6BC0" w:rsidR="007E2CEF" w:rsidRPr="00954AF8" w:rsidRDefault="007E2CEF" w:rsidP="00EF69D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954AF8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ESCUELA</w:t>
            </w:r>
            <w:r w:rsidR="001E2C7E" w:rsidRPr="00954AF8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PRIMARIA</w:t>
            </w:r>
            <w:r w:rsidR="000D279E" w:rsidRPr="00954AF8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MELCHOR OCAMPO</w:t>
            </w:r>
          </w:p>
        </w:tc>
      </w:tr>
      <w:tr w:rsidR="007E2CEF" w:rsidRPr="00954AF8" w14:paraId="1B47B82D" w14:textId="77777777" w:rsidTr="000D279E">
        <w:trPr>
          <w:trHeight w:val="387"/>
        </w:trPr>
        <w:tc>
          <w:tcPr>
            <w:tcW w:w="592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7911AF" w14:textId="596E8501" w:rsidR="007E2CEF" w:rsidRPr="00954AF8" w:rsidRDefault="007E2CEF" w:rsidP="00EF6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954AF8">
              <w:rPr>
                <w:rFonts w:ascii="Times New Roman" w:hAnsi="Times New Roman"/>
                <w:b/>
                <w:sz w:val="24"/>
              </w:rPr>
              <w:t xml:space="preserve">Clave: </w:t>
            </w:r>
            <w:r w:rsidR="000D279E" w:rsidRPr="00954AF8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4C6B02" w:rsidRPr="00954AF8">
              <w:rPr>
                <w:rFonts w:ascii="Times New Roman" w:hAnsi="Times New Roman"/>
                <w:sz w:val="24"/>
              </w:rPr>
              <w:t>26DPR1277Y</w:t>
            </w:r>
          </w:p>
          <w:p w14:paraId="0919D4E3" w14:textId="48018209" w:rsidR="000D279E" w:rsidRPr="00954AF8" w:rsidRDefault="000D279E" w:rsidP="00EF6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08AD7B" w14:textId="5C14E45C" w:rsidR="007E2CEF" w:rsidRPr="00954AF8" w:rsidRDefault="007E2CEF" w:rsidP="000D27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54AF8">
              <w:rPr>
                <w:rFonts w:ascii="Times New Roman" w:hAnsi="Times New Roman"/>
                <w:b/>
                <w:sz w:val="24"/>
              </w:rPr>
              <w:t xml:space="preserve">Grado y Grupo: </w:t>
            </w:r>
            <w:r w:rsidR="000D279E" w:rsidRPr="00954AF8">
              <w:rPr>
                <w:rFonts w:ascii="Times New Roman" w:hAnsi="Times New Roman"/>
                <w:sz w:val="24"/>
              </w:rPr>
              <w:t>2”A”</w:t>
            </w:r>
          </w:p>
        </w:tc>
        <w:tc>
          <w:tcPr>
            <w:tcW w:w="41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auto"/>
          </w:tcPr>
          <w:p w14:paraId="4AF4172F" w14:textId="77777777" w:rsidR="007E2CEF" w:rsidRPr="00954AF8" w:rsidRDefault="007E2CEF" w:rsidP="00EF6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954AF8">
              <w:rPr>
                <w:rFonts w:ascii="Times New Roman" w:hAnsi="Times New Roman"/>
                <w:b/>
                <w:sz w:val="24"/>
              </w:rPr>
              <w:t xml:space="preserve">Fecha de aplicación: </w:t>
            </w:r>
          </w:p>
          <w:p w14:paraId="112A3534" w14:textId="4B22DC9C" w:rsidR="007E2CEF" w:rsidRPr="00954AF8" w:rsidRDefault="00323AE4" w:rsidP="00EF6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0D279E" w:rsidRPr="00954AF8">
              <w:rPr>
                <w:rFonts w:ascii="Times New Roman" w:hAnsi="Times New Roman"/>
                <w:sz w:val="24"/>
              </w:rPr>
              <w:t xml:space="preserve"> de marzo de 2015</w:t>
            </w:r>
          </w:p>
        </w:tc>
      </w:tr>
      <w:tr w:rsidR="007E2CEF" w:rsidRPr="00954AF8" w14:paraId="51F154F8" w14:textId="77777777" w:rsidTr="000D279E">
        <w:trPr>
          <w:trHeight w:val="387"/>
        </w:trPr>
        <w:tc>
          <w:tcPr>
            <w:tcW w:w="5920" w:type="dxa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</w:tcPr>
          <w:p w14:paraId="2971573D" w14:textId="0CACA19C" w:rsidR="007E2CEF" w:rsidRPr="00954AF8" w:rsidRDefault="007E2CEF" w:rsidP="00EF6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954AF8">
              <w:rPr>
                <w:rFonts w:ascii="Times New Roman" w:hAnsi="Times New Roman"/>
                <w:b/>
                <w:sz w:val="24"/>
              </w:rPr>
              <w:t>Nombre del docente:</w:t>
            </w:r>
            <w:r w:rsidR="000D279E" w:rsidRPr="00954AF8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0D279E" w:rsidRPr="00715A67">
              <w:rPr>
                <w:rFonts w:ascii="Times New Roman" w:hAnsi="Times New Roman"/>
                <w:sz w:val="24"/>
              </w:rPr>
              <w:t>Dora Nydia Lamas Soto</w:t>
            </w:r>
          </w:p>
        </w:tc>
        <w:tc>
          <w:tcPr>
            <w:tcW w:w="7383" w:type="dxa"/>
            <w:gridSpan w:val="2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7C2C7E2C" w14:textId="593C5D14" w:rsidR="007E2CEF" w:rsidRPr="00954AF8" w:rsidRDefault="007E2CEF" w:rsidP="00EF69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954AF8">
              <w:rPr>
                <w:rFonts w:ascii="Times New Roman" w:hAnsi="Times New Roman"/>
                <w:b/>
                <w:sz w:val="24"/>
              </w:rPr>
              <w:t>Nombre del practicante:</w:t>
            </w:r>
            <w:r w:rsidR="000D279E" w:rsidRPr="00954AF8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0D279E" w:rsidRPr="00715A67">
              <w:rPr>
                <w:rFonts w:ascii="Times New Roman" w:hAnsi="Times New Roman"/>
                <w:sz w:val="24"/>
              </w:rPr>
              <w:t>Arelys Guadalupe Barceló Jupamea</w:t>
            </w:r>
          </w:p>
        </w:tc>
      </w:tr>
    </w:tbl>
    <w:p w14:paraId="32559905" w14:textId="77777777" w:rsidR="007E2CEF" w:rsidRPr="00954AF8" w:rsidRDefault="007E2CEF" w:rsidP="007A01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4AF8">
        <w:rPr>
          <w:rFonts w:ascii="Times New Roman" w:hAnsi="Times New Roman"/>
          <w:b/>
          <w:noProof/>
          <w:sz w:val="24"/>
          <w:szCs w:val="24"/>
          <w:lang w:eastAsia="es-MX"/>
        </w:rPr>
        <w:drawing>
          <wp:anchor distT="0" distB="0" distL="114300" distR="114300" simplePos="0" relativeHeight="251658752" behindDoc="1" locked="0" layoutInCell="1" allowOverlap="1" wp14:anchorId="038ED173" wp14:editId="1905ED57">
            <wp:simplePos x="0" y="0"/>
            <wp:positionH relativeFrom="column">
              <wp:posOffset>-152400</wp:posOffset>
            </wp:positionH>
            <wp:positionV relativeFrom="paragraph">
              <wp:posOffset>-96520</wp:posOffset>
            </wp:positionV>
            <wp:extent cx="819150" cy="1000125"/>
            <wp:effectExtent l="19050" t="0" r="0" b="0"/>
            <wp:wrapNone/>
            <wp:docPr id="44" name="Imagen 44" descr="logo_e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logo_en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DC1003" w14:textId="77777777" w:rsidR="007E2CEF" w:rsidRPr="00954AF8" w:rsidRDefault="007E2CEF" w:rsidP="007E2C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5F0999" w14:textId="77777777" w:rsidR="007E2CEF" w:rsidRPr="00954AF8" w:rsidRDefault="007E2CEF" w:rsidP="007E2C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Y="627"/>
        <w:tblW w:w="142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0"/>
        <w:gridCol w:w="436"/>
        <w:gridCol w:w="2077"/>
        <w:gridCol w:w="4820"/>
        <w:gridCol w:w="1984"/>
        <w:gridCol w:w="288"/>
        <w:gridCol w:w="4248"/>
      </w:tblGrid>
      <w:tr w:rsidR="007E2CEF" w:rsidRPr="00954AF8" w14:paraId="2A660E23" w14:textId="77777777" w:rsidTr="00954AF8">
        <w:trPr>
          <w:trHeight w:val="340"/>
        </w:trPr>
        <w:tc>
          <w:tcPr>
            <w:tcW w:w="4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2000980" w14:textId="77777777" w:rsidR="007E2CEF" w:rsidRPr="00954AF8" w:rsidRDefault="007E2CEF" w:rsidP="000304B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AF8">
              <w:rPr>
                <w:rFonts w:ascii="Times New Roman" w:hAnsi="Times New Roman"/>
                <w:b/>
                <w:sz w:val="24"/>
                <w:szCs w:val="24"/>
                <w:shd w:val="clear" w:color="auto" w:fill="BFBFBF"/>
              </w:rPr>
              <w:t>ASIGNATURA:</w:t>
            </w:r>
          </w:p>
        </w:tc>
        <w:tc>
          <w:tcPr>
            <w:tcW w:w="43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667941F3" w14:textId="77777777" w:rsidR="007E2CEF" w:rsidRPr="00954AF8" w:rsidRDefault="007E2CEF" w:rsidP="000304B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AF8">
              <w:rPr>
                <w:rFonts w:ascii="Times New Roman" w:hAnsi="Times New Roman"/>
                <w:b/>
                <w:sz w:val="24"/>
                <w:szCs w:val="24"/>
              </w:rPr>
              <w:t>ESPAÑOL</w:t>
            </w:r>
          </w:p>
        </w:tc>
        <w:tc>
          <w:tcPr>
            <w:tcW w:w="2077" w:type="dxa"/>
            <w:tcBorders>
              <w:right w:val="single" w:sz="12" w:space="0" w:color="000000"/>
            </w:tcBorders>
            <w:shd w:val="clear" w:color="auto" w:fill="BFBFBF"/>
            <w:vAlign w:val="center"/>
          </w:tcPr>
          <w:p w14:paraId="54E3E7EF" w14:textId="77777777" w:rsidR="007E2CEF" w:rsidRPr="00954AF8" w:rsidRDefault="007E2CEF" w:rsidP="00030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AF8">
              <w:rPr>
                <w:rFonts w:ascii="Times New Roman" w:hAnsi="Times New Roman"/>
                <w:b/>
                <w:sz w:val="24"/>
                <w:szCs w:val="24"/>
              </w:rPr>
              <w:t>BLOQUE:</w:t>
            </w:r>
          </w:p>
        </w:tc>
        <w:tc>
          <w:tcPr>
            <w:tcW w:w="4820" w:type="dxa"/>
            <w:tcBorders>
              <w:left w:val="single" w:sz="12" w:space="0" w:color="000000"/>
            </w:tcBorders>
            <w:shd w:val="clear" w:color="auto" w:fill="FFFFFF"/>
          </w:tcPr>
          <w:p w14:paraId="4645A1CD" w14:textId="3A8471BC" w:rsidR="007E2CEF" w:rsidRPr="00715A67" w:rsidRDefault="00037A4D" w:rsidP="00030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A67">
              <w:rPr>
                <w:rFonts w:ascii="Times New Roman" w:hAnsi="Times New Roman"/>
                <w:sz w:val="24"/>
                <w:szCs w:val="24"/>
              </w:rPr>
              <w:t>IV</w:t>
            </w:r>
          </w:p>
          <w:p w14:paraId="785D177A" w14:textId="77777777" w:rsidR="007E2CEF" w:rsidRPr="00954AF8" w:rsidRDefault="007E2CEF" w:rsidP="00030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right w:val="single" w:sz="12" w:space="0" w:color="000000"/>
            </w:tcBorders>
            <w:shd w:val="clear" w:color="auto" w:fill="BFBFBF"/>
          </w:tcPr>
          <w:p w14:paraId="265A93A4" w14:textId="77777777" w:rsidR="007E2CEF" w:rsidRPr="00954AF8" w:rsidRDefault="007E2CEF" w:rsidP="000304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4AF8">
              <w:rPr>
                <w:rFonts w:ascii="Times New Roman" w:hAnsi="Times New Roman"/>
                <w:b/>
                <w:sz w:val="24"/>
                <w:szCs w:val="24"/>
              </w:rPr>
              <w:t>LECCIÓN:</w:t>
            </w:r>
          </w:p>
        </w:tc>
        <w:tc>
          <w:tcPr>
            <w:tcW w:w="4248" w:type="dxa"/>
            <w:tcBorders>
              <w:left w:val="single" w:sz="12" w:space="0" w:color="000000"/>
            </w:tcBorders>
            <w:shd w:val="clear" w:color="auto" w:fill="FFFFFF"/>
          </w:tcPr>
          <w:p w14:paraId="7BDEB8D7" w14:textId="1D222974" w:rsidR="007E2CEF" w:rsidRPr="00954AF8" w:rsidRDefault="006F1DA2" w:rsidP="006F1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MX"/>
              </w:rPr>
            </w:pPr>
            <w:r>
              <w:rPr>
                <w:rFonts w:ascii="Times New Roman" w:hAnsi="Times New Roman"/>
                <w:sz w:val="24"/>
                <w:szCs w:val="24"/>
                <w:lang w:eastAsia="es-MX"/>
              </w:rPr>
              <w:t>8. Femenino o masculino; singular o plural</w:t>
            </w:r>
            <w:r w:rsidR="00037A4D" w:rsidRPr="00954AF8">
              <w:rPr>
                <w:rFonts w:ascii="Times New Roman" w:hAnsi="Times New Roman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7E2CEF" w:rsidRPr="00954AF8" w14:paraId="10312C99" w14:textId="77777777" w:rsidTr="00954AF8">
        <w:trPr>
          <w:trHeight w:val="340"/>
        </w:trPr>
        <w:tc>
          <w:tcPr>
            <w:tcW w:w="430" w:type="dxa"/>
            <w:vMerge/>
            <w:tcBorders>
              <w:right w:val="single" w:sz="4" w:space="0" w:color="auto"/>
            </w:tcBorders>
            <w:textDirection w:val="btLr"/>
          </w:tcPr>
          <w:p w14:paraId="28391C46" w14:textId="77777777" w:rsidR="007E2CEF" w:rsidRPr="00954AF8" w:rsidRDefault="007E2CEF" w:rsidP="000304B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textDirection w:val="btLr"/>
          </w:tcPr>
          <w:p w14:paraId="31FE6ED1" w14:textId="77777777" w:rsidR="007E2CEF" w:rsidRPr="00954AF8" w:rsidRDefault="007E2CEF" w:rsidP="000304B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077" w:type="dxa"/>
            <w:shd w:val="clear" w:color="auto" w:fill="BFBFBF"/>
            <w:vAlign w:val="center"/>
          </w:tcPr>
          <w:p w14:paraId="08EE030C" w14:textId="77777777" w:rsidR="007E2CEF" w:rsidRPr="00954AF8" w:rsidRDefault="007E2CEF" w:rsidP="000304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AF8">
              <w:rPr>
                <w:rFonts w:ascii="Times New Roman" w:hAnsi="Times New Roman"/>
                <w:b/>
                <w:sz w:val="24"/>
                <w:szCs w:val="24"/>
              </w:rPr>
              <w:t>PROPÓSITO:</w:t>
            </w:r>
          </w:p>
        </w:tc>
        <w:tc>
          <w:tcPr>
            <w:tcW w:w="11340" w:type="dxa"/>
            <w:gridSpan w:val="4"/>
            <w:shd w:val="clear" w:color="auto" w:fill="FFFFFF"/>
          </w:tcPr>
          <w:p w14:paraId="2DF7A2E6" w14:textId="7CFA70C0" w:rsidR="007E2CEF" w:rsidRPr="00954AF8" w:rsidRDefault="006F1DA2" w:rsidP="000304B5">
            <w:pPr>
              <w:spacing w:after="0" w:line="240" w:lineRule="exact"/>
              <w:ind w:left="268"/>
              <w:rPr>
                <w:rFonts w:ascii="Times New Roman" w:hAnsi="Times New Roman"/>
                <w:sz w:val="24"/>
                <w:szCs w:val="24"/>
              </w:rPr>
            </w:pPr>
            <w:r w:rsidRPr="006F1DA2">
              <w:rPr>
                <w:rFonts w:ascii="Times New Roman" w:hAnsi="Times New Roman"/>
                <w:sz w:val="24"/>
                <w:szCs w:val="24"/>
              </w:rPr>
              <w:t>Que los niños reconozcan la concordancia de género y número que debe existir entre artículos, sustantivos y adjetivos para que los textos escritos sean claros.</w:t>
            </w:r>
          </w:p>
        </w:tc>
      </w:tr>
      <w:tr w:rsidR="007E2CEF" w:rsidRPr="00954AF8" w14:paraId="20C97C04" w14:textId="77777777" w:rsidTr="00954AF8">
        <w:trPr>
          <w:trHeight w:val="854"/>
        </w:trPr>
        <w:tc>
          <w:tcPr>
            <w:tcW w:w="430" w:type="dxa"/>
            <w:vMerge/>
            <w:tcBorders>
              <w:right w:val="single" w:sz="4" w:space="0" w:color="auto"/>
            </w:tcBorders>
            <w:textDirection w:val="btLr"/>
          </w:tcPr>
          <w:p w14:paraId="4988914B" w14:textId="77777777" w:rsidR="007E2CEF" w:rsidRPr="00954AF8" w:rsidRDefault="007E2CEF" w:rsidP="000304B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textDirection w:val="btLr"/>
          </w:tcPr>
          <w:p w14:paraId="173ACE6E" w14:textId="77777777" w:rsidR="007E2CEF" w:rsidRPr="00954AF8" w:rsidRDefault="007E2CEF" w:rsidP="000304B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077" w:type="dxa"/>
            <w:tcBorders>
              <w:right w:val="single" w:sz="12" w:space="0" w:color="000000"/>
            </w:tcBorders>
            <w:shd w:val="clear" w:color="auto" w:fill="BFBFBF"/>
            <w:vAlign w:val="center"/>
          </w:tcPr>
          <w:p w14:paraId="460DFFD1" w14:textId="77777777" w:rsidR="007E2CEF" w:rsidRPr="00954AF8" w:rsidRDefault="007E2CEF" w:rsidP="000304B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AF8">
              <w:rPr>
                <w:rFonts w:ascii="Times New Roman" w:hAnsi="Times New Roman"/>
                <w:b/>
                <w:sz w:val="24"/>
                <w:szCs w:val="24"/>
              </w:rPr>
              <w:t>CONTENIDO(S):</w:t>
            </w:r>
          </w:p>
        </w:tc>
        <w:tc>
          <w:tcPr>
            <w:tcW w:w="11340" w:type="dxa"/>
            <w:gridSpan w:val="4"/>
            <w:tcBorders>
              <w:left w:val="single" w:sz="12" w:space="0" w:color="000000"/>
            </w:tcBorders>
            <w:vAlign w:val="center"/>
          </w:tcPr>
          <w:p w14:paraId="221BD510" w14:textId="3D0F3F93" w:rsidR="007E2CEF" w:rsidRPr="00954AF8" w:rsidRDefault="006F1DA2" w:rsidP="00954AF8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  <w:lang w:eastAsia="es-MX"/>
              </w:rPr>
            </w:pPr>
            <w:r w:rsidRPr="006F1DA2">
              <w:rPr>
                <w:rFonts w:ascii="Times New Roman" w:hAnsi="Times New Roman"/>
                <w:sz w:val="24"/>
                <w:szCs w:val="24"/>
                <w:lang w:eastAsia="es-MX"/>
              </w:rPr>
              <w:t>Sistema de escritura: Singular y plural; masculino y femenino. Concordancia de género y número: femenino-masculino y singular-plural.</w:t>
            </w:r>
          </w:p>
        </w:tc>
      </w:tr>
      <w:tr w:rsidR="00035DE1" w:rsidRPr="00954AF8" w14:paraId="6AD7B675" w14:textId="4A520E97" w:rsidTr="000304B5">
        <w:trPr>
          <w:trHeight w:hRule="exact" w:val="340"/>
        </w:trPr>
        <w:tc>
          <w:tcPr>
            <w:tcW w:w="9747" w:type="dxa"/>
            <w:gridSpan w:val="5"/>
            <w:tcBorders>
              <w:right w:val="single" w:sz="4" w:space="0" w:color="auto"/>
            </w:tcBorders>
            <w:shd w:val="clear" w:color="auto" w:fill="BFBFBF"/>
          </w:tcPr>
          <w:p w14:paraId="6CA75794" w14:textId="77777777" w:rsidR="00035DE1" w:rsidRPr="00954AF8" w:rsidRDefault="00035DE1" w:rsidP="000304B5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954AF8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SECUENCIA DIDÁCTICA: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shd w:val="clear" w:color="auto" w:fill="BFBFBF"/>
          </w:tcPr>
          <w:p w14:paraId="490699B0" w14:textId="63D839FF" w:rsidR="00035DE1" w:rsidRPr="00954AF8" w:rsidRDefault="005E7857" w:rsidP="000304B5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954AF8"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>ADECUACIONES CURRICULARES</w:t>
            </w:r>
          </w:p>
        </w:tc>
      </w:tr>
      <w:tr w:rsidR="00035DE1" w:rsidRPr="00954AF8" w14:paraId="1074A6DD" w14:textId="459DFE91" w:rsidTr="000304B5">
        <w:trPr>
          <w:trHeight w:val="957"/>
        </w:trPr>
        <w:tc>
          <w:tcPr>
            <w:tcW w:w="9747" w:type="dxa"/>
            <w:gridSpan w:val="5"/>
            <w:tcBorders>
              <w:right w:val="single" w:sz="4" w:space="0" w:color="auto"/>
            </w:tcBorders>
          </w:tcPr>
          <w:p w14:paraId="707FA3B5" w14:textId="44B18719" w:rsidR="00035DE1" w:rsidRPr="00954AF8" w:rsidRDefault="00323AE4" w:rsidP="000304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INICIO (10</w:t>
            </w:r>
            <w:r w:rsidR="00035DE1" w:rsidRPr="00954AF8">
              <w:rPr>
                <w:rFonts w:ascii="Times New Roman" w:hAnsi="Times New Roman"/>
                <w:b/>
                <w:sz w:val="24"/>
                <w:szCs w:val="24"/>
              </w:rPr>
              <w:t xml:space="preserve"> min): </w:t>
            </w:r>
          </w:p>
          <w:p w14:paraId="172F664F" w14:textId="18B14915" w:rsidR="001C41DA" w:rsidRPr="00B24412" w:rsidRDefault="00323AE4" w:rsidP="00B2441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851" w:hanging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Comentan con la maestra y sus compañeros por qué es importante que concuerden el género y el número en las palabras que escribieron.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7E4AEB1E" w14:textId="77777777" w:rsidR="00F6106D" w:rsidRPr="00954AF8" w:rsidRDefault="00F6106D" w:rsidP="00F6106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54AF8">
              <w:rPr>
                <w:rFonts w:ascii="Times New Roman" w:hAnsi="Times New Roman"/>
                <w:b/>
                <w:sz w:val="24"/>
                <w:szCs w:val="24"/>
              </w:rPr>
              <w:t>Asdrwval</w:t>
            </w:r>
            <w:proofErr w:type="spellEnd"/>
            <w:r w:rsidRPr="00954AF8">
              <w:rPr>
                <w:rFonts w:ascii="Times New Roman" w:hAnsi="Times New Roman"/>
                <w:b/>
                <w:sz w:val="24"/>
                <w:szCs w:val="24"/>
              </w:rPr>
              <w:t xml:space="preserve">, Carlos Francisco, Jade y Santiago. </w:t>
            </w:r>
          </w:p>
          <w:p w14:paraId="5452B751" w14:textId="3E005DC1" w:rsidR="00F6106D" w:rsidRDefault="00F6106D" w:rsidP="00F6106D">
            <w:pPr>
              <w:pStyle w:val="Prrafodelista"/>
              <w:spacing w:after="0" w:line="240" w:lineRule="auto"/>
              <w:ind w:lef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6E">
              <w:rPr>
                <w:rFonts w:ascii="Times New Roman" w:hAnsi="Times New Roman"/>
                <w:color w:val="000000"/>
                <w:sz w:val="24"/>
                <w:szCs w:val="24"/>
              </w:rPr>
              <w:t>Se promueve su participación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en la actividad de inicio para ver qué tanto recuerdan y mantener su atención y motivación por la clase.  </w:t>
            </w:r>
          </w:p>
          <w:p w14:paraId="593BDC29" w14:textId="77777777" w:rsidR="00035DE1" w:rsidRPr="00954AF8" w:rsidRDefault="00035DE1" w:rsidP="000304B5">
            <w:pPr>
              <w:pStyle w:val="Prrafodelista"/>
              <w:spacing w:after="0" w:line="240" w:lineRule="auto"/>
              <w:ind w:left="108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5DE1" w:rsidRPr="00954AF8" w14:paraId="60038AC2" w14:textId="30BFF127" w:rsidTr="000304B5">
        <w:trPr>
          <w:trHeight w:val="727"/>
        </w:trPr>
        <w:tc>
          <w:tcPr>
            <w:tcW w:w="9747" w:type="dxa"/>
            <w:gridSpan w:val="5"/>
            <w:tcBorders>
              <w:right w:val="single" w:sz="4" w:space="0" w:color="auto"/>
            </w:tcBorders>
          </w:tcPr>
          <w:p w14:paraId="0B26ED1F" w14:textId="3C7A775C" w:rsidR="005E7857" w:rsidRPr="00954AF8" w:rsidRDefault="00323AE4" w:rsidP="000304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DESARROLLO (30</w:t>
            </w:r>
            <w:r w:rsidR="00035DE1" w:rsidRPr="00954AF8">
              <w:rPr>
                <w:rFonts w:ascii="Times New Roman" w:hAnsi="Times New Roman"/>
                <w:b/>
                <w:sz w:val="24"/>
                <w:szCs w:val="24"/>
              </w:rPr>
              <w:t xml:space="preserve"> min):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98BB7A6" w14:textId="2AE9F369" w:rsidR="00323AE4" w:rsidRDefault="00B24412" w:rsidP="00323AE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85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Los alumnos j</w:t>
            </w:r>
            <w:r w:rsidR="00323AE4">
              <w:rPr>
                <w:rFonts w:ascii="Times New Roman" w:hAnsi="Times New Roman"/>
                <w:sz w:val="24"/>
                <w:szCs w:val="24"/>
              </w:rPr>
              <w:t>uegan a un memorama sobre</w:t>
            </w:r>
            <w:r w:rsidR="00323AE4">
              <w:rPr>
                <w:rFonts w:ascii="Times New Roman" w:hAnsi="Times New Roman"/>
                <w:sz w:val="24"/>
                <w:szCs w:val="24"/>
                <w:lang w:eastAsia="es-MX"/>
              </w:rPr>
              <w:t xml:space="preserve"> femenino </w:t>
            </w:r>
            <w:r>
              <w:rPr>
                <w:rFonts w:ascii="Times New Roman" w:hAnsi="Times New Roman"/>
                <w:sz w:val="24"/>
                <w:szCs w:val="24"/>
                <w:lang w:eastAsia="es-MX"/>
              </w:rPr>
              <w:t>o masculino; singular o plural, de manera grupal, haciéndose dos equipos, uno de hombres y otro de mujeres, ya que e</w:t>
            </w:r>
            <w:r>
              <w:rPr>
                <w:rFonts w:ascii="Times New Roman" w:hAnsi="Times New Roman"/>
                <w:sz w:val="24"/>
                <w:szCs w:val="24"/>
                <w:lang w:eastAsia="es-MX"/>
              </w:rPr>
              <w:t xml:space="preserve">s en forma de competencia entre </w:t>
            </w:r>
            <w:r>
              <w:rPr>
                <w:rFonts w:ascii="Times New Roman" w:hAnsi="Times New Roman"/>
                <w:sz w:val="24"/>
                <w:szCs w:val="24"/>
                <w:lang w:eastAsia="es-MX"/>
              </w:rPr>
              <w:t>estos.</w:t>
            </w:r>
            <w:r w:rsidR="00323AE4">
              <w:rPr>
                <w:rFonts w:ascii="Times New Roman" w:hAnsi="Times New Roman"/>
                <w:sz w:val="24"/>
                <w:szCs w:val="24"/>
                <w:lang w:eastAsia="es-MX"/>
              </w:rPr>
              <w:t xml:space="preserve"> Pasa un niño, luego una niña, con</w:t>
            </w:r>
            <w:r>
              <w:rPr>
                <w:rFonts w:ascii="Times New Roman" w:hAnsi="Times New Roman"/>
                <w:sz w:val="24"/>
                <w:szCs w:val="24"/>
                <w:lang w:eastAsia="es-MX"/>
              </w:rPr>
              <w:t xml:space="preserve"> ayuda de los palillos mágicos </w:t>
            </w:r>
            <w:r>
              <w:rPr>
                <w:rFonts w:ascii="Times New Roman" w:hAnsi="Times New Roman"/>
              </w:rPr>
              <w:t>(Palillos con los nombres de cada alumno en un recipiente para elegir al azar)</w:t>
            </w:r>
            <w:r>
              <w:rPr>
                <w:rFonts w:ascii="Times New Roman" w:hAnsi="Times New Roman"/>
              </w:rPr>
              <w:t>.</w:t>
            </w:r>
          </w:p>
          <w:p w14:paraId="7E6D26E7" w14:textId="77777777" w:rsidR="00323AE4" w:rsidRDefault="00323AE4" w:rsidP="00323AE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85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s-MX"/>
              </w:rPr>
              <w:t>Se llevan a cabo varias rondas, hasta agotarse las cartas.</w:t>
            </w:r>
          </w:p>
          <w:p w14:paraId="4EDBC438" w14:textId="5387667E" w:rsidR="001C41DA" w:rsidRPr="003F2596" w:rsidRDefault="00323AE4" w:rsidP="003F259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85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s-MX"/>
              </w:rPr>
              <w:t xml:space="preserve">Quien tenga más pares, es el equipo ganador. </w:t>
            </w:r>
            <w:bookmarkStart w:id="0" w:name="_GoBack"/>
            <w:bookmarkEnd w:id="0"/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4E932289" w14:textId="5F1F0649" w:rsidR="005E7857" w:rsidRPr="00954AF8" w:rsidRDefault="005E7857" w:rsidP="00607DB1">
            <w:pPr>
              <w:pStyle w:val="Prrafodelista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DE1" w:rsidRPr="00954AF8" w14:paraId="19D16047" w14:textId="09C9DB4E" w:rsidTr="000304B5">
        <w:trPr>
          <w:trHeight w:val="901"/>
        </w:trPr>
        <w:tc>
          <w:tcPr>
            <w:tcW w:w="9747" w:type="dxa"/>
            <w:gridSpan w:val="5"/>
            <w:tcBorders>
              <w:right w:val="single" w:sz="4" w:space="0" w:color="auto"/>
            </w:tcBorders>
          </w:tcPr>
          <w:p w14:paraId="02EF1C55" w14:textId="639D06CF" w:rsidR="00035DE1" w:rsidRPr="00954AF8" w:rsidRDefault="00035DE1" w:rsidP="000304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4AF8">
              <w:rPr>
                <w:rFonts w:ascii="Times New Roman" w:hAnsi="Times New Roman"/>
                <w:b/>
                <w:sz w:val="24"/>
                <w:szCs w:val="24"/>
              </w:rPr>
              <w:t>CIERRE</w:t>
            </w:r>
            <w:r w:rsidR="000B57EF">
              <w:rPr>
                <w:rFonts w:ascii="Times New Roman" w:hAnsi="Times New Roman"/>
                <w:b/>
                <w:sz w:val="24"/>
                <w:szCs w:val="24"/>
              </w:rPr>
              <w:t xml:space="preserve"> (1</w:t>
            </w:r>
            <w:r w:rsidR="006720E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17043B" w:rsidRPr="00954AF8">
              <w:rPr>
                <w:rFonts w:ascii="Times New Roman" w:hAnsi="Times New Roman"/>
                <w:b/>
                <w:sz w:val="24"/>
                <w:szCs w:val="24"/>
              </w:rPr>
              <w:t xml:space="preserve"> min</w:t>
            </w:r>
            <w:r w:rsidRPr="00954AF8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  <w:p w14:paraId="66D87DC6" w14:textId="77777777" w:rsidR="00B07CF6" w:rsidRDefault="001C2B87" w:rsidP="009E509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851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Los alumnos reciben una hoja y unos recortes, en el cual </w:t>
            </w:r>
            <w:r w:rsidR="009E5091">
              <w:rPr>
                <w:rFonts w:ascii="Times New Roman" w:hAnsi="Times New Roman"/>
                <w:sz w:val="24"/>
                <w:szCs w:val="24"/>
              </w:rPr>
              <w:t>clasifican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las imágenes y su nombre en la columna, ya sea singular o plural. </w:t>
            </w:r>
          </w:p>
          <w:p w14:paraId="2989781B" w14:textId="1F40CA4E" w:rsidR="001C41DA" w:rsidRPr="00954AF8" w:rsidRDefault="001C41DA" w:rsidP="00D97D42">
            <w:pPr>
              <w:pStyle w:val="Prrafodelista"/>
              <w:spacing w:after="0" w:line="240" w:lineRule="auto"/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35A592F0" w14:textId="77777777" w:rsidR="00D97D42" w:rsidRDefault="00D97D42" w:rsidP="00D97D4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54AF8">
              <w:rPr>
                <w:rFonts w:ascii="Times New Roman" w:hAnsi="Times New Roman"/>
                <w:b/>
                <w:sz w:val="24"/>
                <w:szCs w:val="24"/>
              </w:rPr>
              <w:t>Asdrwval</w:t>
            </w:r>
            <w:proofErr w:type="spellEnd"/>
            <w:r w:rsidRPr="00954AF8">
              <w:rPr>
                <w:rFonts w:ascii="Times New Roman" w:hAnsi="Times New Roman"/>
                <w:b/>
                <w:sz w:val="24"/>
                <w:szCs w:val="24"/>
              </w:rPr>
              <w:t xml:space="preserve">, Carlos Francisco, Jade y Santiago. </w:t>
            </w:r>
          </w:p>
          <w:p w14:paraId="2AD21F29" w14:textId="2C02E465" w:rsidR="00035DE1" w:rsidRPr="00D97D42" w:rsidRDefault="00D97D42" w:rsidP="00D97D42">
            <w:pPr>
              <w:pStyle w:val="Prrafodelista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D97D42">
              <w:rPr>
                <w:rFonts w:ascii="Times New Roman" w:hAnsi="Times New Roman"/>
                <w:sz w:val="24"/>
                <w:szCs w:val="24"/>
              </w:rPr>
              <w:t>Poner atención especial y ver que respondan la actividad correctamente, además de apoyarlos en lo que necesiten  con la finalidad de mantener su atención en la clase y en el seguimiento de las actividades.</w:t>
            </w:r>
          </w:p>
          <w:p w14:paraId="1FEEE4F4" w14:textId="77777777" w:rsidR="00035DE1" w:rsidRPr="00954AF8" w:rsidRDefault="00035DE1" w:rsidP="000304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2CEF" w:rsidRPr="00954AF8" w14:paraId="4C65905C" w14:textId="77777777" w:rsidTr="000304B5">
        <w:trPr>
          <w:trHeight w:hRule="exact" w:val="340"/>
        </w:trPr>
        <w:tc>
          <w:tcPr>
            <w:tcW w:w="14283" w:type="dxa"/>
            <w:gridSpan w:val="7"/>
            <w:shd w:val="clear" w:color="auto" w:fill="BFBFBF"/>
          </w:tcPr>
          <w:p w14:paraId="10674DAD" w14:textId="2AEF47BA" w:rsidR="007E2CEF" w:rsidRPr="00954AF8" w:rsidRDefault="0029635C" w:rsidP="0029635C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EVALUACIÓN:</w:t>
            </w:r>
          </w:p>
          <w:p w14:paraId="661B9D11" w14:textId="77777777" w:rsidR="007E2CEF" w:rsidRPr="00954AF8" w:rsidRDefault="007E2CEF" w:rsidP="000304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2CEF" w:rsidRPr="00954AF8" w14:paraId="4CD0BC5C" w14:textId="77777777" w:rsidTr="000304B5">
        <w:trPr>
          <w:trHeight w:val="526"/>
        </w:trPr>
        <w:tc>
          <w:tcPr>
            <w:tcW w:w="14283" w:type="dxa"/>
            <w:gridSpan w:val="7"/>
          </w:tcPr>
          <w:p w14:paraId="49AD437D" w14:textId="002E9704" w:rsidR="008611E2" w:rsidRDefault="00FB63FD" w:rsidP="006443AF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1DA2">
              <w:rPr>
                <w:rFonts w:ascii="Times New Roman" w:hAnsi="Times New Roman"/>
                <w:sz w:val="24"/>
                <w:szCs w:val="24"/>
              </w:rPr>
              <w:t xml:space="preserve">Que los niños reconozcan la concordancia de género y número que debe existir entre artículos, sustantivos y adjetivos para que </w:t>
            </w:r>
            <w:r>
              <w:rPr>
                <w:rFonts w:ascii="Times New Roman" w:hAnsi="Times New Roman"/>
                <w:sz w:val="24"/>
                <w:szCs w:val="24"/>
              </w:rPr>
              <w:t>los textos escritos</w:t>
            </w:r>
            <w:r w:rsidR="00D84F95">
              <w:rPr>
                <w:rFonts w:ascii="Times New Roman" w:hAnsi="Times New Roman"/>
                <w:sz w:val="24"/>
                <w:szCs w:val="24"/>
              </w:rPr>
              <w:t xml:space="preserve"> sean claros por medio del memorama y la actividad de cierre. </w:t>
            </w:r>
          </w:p>
          <w:p w14:paraId="1703013B" w14:textId="77777777" w:rsidR="008611E2" w:rsidRDefault="008611E2" w:rsidP="006443AF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1A5DF3D4" w14:textId="77777777" w:rsidR="008611E2" w:rsidRDefault="008611E2" w:rsidP="006443AF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F5FE493" w14:textId="7EA3AA28" w:rsidR="001C41DA" w:rsidRPr="00954AF8" w:rsidRDefault="001C41DA" w:rsidP="006443AF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CEF" w:rsidRPr="00954AF8" w14:paraId="16EAABE9" w14:textId="77777777" w:rsidTr="000304B5">
        <w:trPr>
          <w:trHeight w:val="343"/>
        </w:trPr>
        <w:tc>
          <w:tcPr>
            <w:tcW w:w="14283" w:type="dxa"/>
            <w:gridSpan w:val="7"/>
            <w:shd w:val="clear" w:color="auto" w:fill="BFBFBF" w:themeFill="background1" w:themeFillShade="BF"/>
          </w:tcPr>
          <w:p w14:paraId="7ED6F10E" w14:textId="77777777" w:rsidR="007E2CEF" w:rsidRPr="00954AF8" w:rsidRDefault="007E2CEF" w:rsidP="000304B5">
            <w:pPr>
              <w:pStyle w:val="Prrafodelista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AF8">
              <w:rPr>
                <w:rFonts w:ascii="Times New Roman" w:hAnsi="Times New Roman"/>
                <w:b/>
                <w:sz w:val="24"/>
                <w:szCs w:val="24"/>
              </w:rPr>
              <w:t>RECURSOS, MATERIALES E INSTRUMENTOS:</w:t>
            </w:r>
          </w:p>
        </w:tc>
      </w:tr>
      <w:tr w:rsidR="007E2CEF" w:rsidRPr="00954AF8" w14:paraId="7A39883B" w14:textId="77777777" w:rsidTr="000304B5">
        <w:trPr>
          <w:trHeight w:val="2020"/>
        </w:trPr>
        <w:tc>
          <w:tcPr>
            <w:tcW w:w="14283" w:type="dxa"/>
            <w:gridSpan w:val="7"/>
          </w:tcPr>
          <w:p w14:paraId="300DF62D" w14:textId="5D0DE94D" w:rsidR="000D4301" w:rsidRPr="003F250A" w:rsidRDefault="003F250A" w:rsidP="003F250A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Memorama</w:t>
            </w:r>
          </w:p>
          <w:p w14:paraId="08771FDC" w14:textId="77777777" w:rsidR="003F250A" w:rsidRPr="003F250A" w:rsidRDefault="003F250A" w:rsidP="003F250A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250A">
              <w:rPr>
                <w:rFonts w:ascii="Times New Roman" w:hAnsi="Times New Roman"/>
                <w:sz w:val="24"/>
                <w:szCs w:val="24"/>
              </w:rPr>
              <w:t>Palillos mágicos</w:t>
            </w:r>
          </w:p>
          <w:p w14:paraId="75F9C876" w14:textId="77777777" w:rsidR="003F250A" w:rsidRPr="00ED56B5" w:rsidRDefault="003F250A" w:rsidP="003F250A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F250A">
              <w:rPr>
                <w:rFonts w:ascii="Times New Roman" w:hAnsi="Times New Roman"/>
                <w:sz w:val="24"/>
                <w:szCs w:val="24"/>
              </w:rPr>
              <w:t>Hoja de trabajo (actividad de cierre)</w:t>
            </w:r>
          </w:p>
          <w:tbl>
            <w:tblPr>
              <w:tblpPr w:leftFromText="141" w:rightFromText="141" w:vertAnchor="text" w:horzAnchor="margin" w:tblpY="131"/>
              <w:tblW w:w="1428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14283"/>
            </w:tblGrid>
            <w:tr w:rsidR="00ED56B5" w:rsidRPr="00954AF8" w14:paraId="0AEC0726" w14:textId="77777777" w:rsidTr="00ED56B5">
              <w:trPr>
                <w:trHeight w:hRule="exact" w:val="340"/>
              </w:trPr>
              <w:tc>
                <w:tcPr>
                  <w:tcW w:w="14283" w:type="dxa"/>
                  <w:shd w:val="clear" w:color="auto" w:fill="BFBFBF"/>
                </w:tcPr>
                <w:p w14:paraId="72528E5A" w14:textId="77777777" w:rsidR="00ED56B5" w:rsidRPr="00D67EDF" w:rsidRDefault="00ED56B5" w:rsidP="00ED56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67ED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ADECUACIONES CURRICULARES:</w:t>
                  </w:r>
                </w:p>
                <w:p w14:paraId="642C19F0" w14:textId="77777777" w:rsidR="00ED56B5" w:rsidRPr="00954AF8" w:rsidRDefault="00ED56B5" w:rsidP="00ED56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D56B5" w:rsidRPr="00954AF8" w14:paraId="016EF4AB" w14:textId="77777777" w:rsidTr="00ED56B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1590"/>
              </w:trPr>
              <w:tc>
                <w:tcPr>
                  <w:tcW w:w="1428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tbl>
                  <w:tblPr>
                    <w:tblpPr w:leftFromText="141" w:rightFromText="141" w:vertAnchor="text" w:horzAnchor="margin" w:tblpY="-203"/>
                    <w:tblOverlap w:val="never"/>
                    <w:tblW w:w="1445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13116"/>
                  </w:tblGrid>
                  <w:tr w:rsidR="00ED56B5" w:rsidRPr="00D67EDF" w14:paraId="7605AB5B" w14:textId="77777777" w:rsidTr="009A1D4E">
                    <w:trPr>
                      <w:trHeight w:val="383"/>
                    </w:trPr>
                    <w:tc>
                      <w:tcPr>
                        <w:tcW w:w="1343" w:type="dxa"/>
                        <w:vAlign w:val="center"/>
                      </w:tcPr>
                      <w:p w14:paraId="1BDAF30E" w14:textId="77777777" w:rsidR="00ED56B5" w:rsidRPr="00D67EDF" w:rsidRDefault="00ED56B5" w:rsidP="00ED56B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D67EDF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ALUMNO(A)</w:t>
                        </w:r>
                      </w:p>
                    </w:tc>
                    <w:tc>
                      <w:tcPr>
                        <w:tcW w:w="13116" w:type="dxa"/>
                        <w:vAlign w:val="center"/>
                      </w:tcPr>
                      <w:p w14:paraId="39AB270B" w14:textId="77777777" w:rsidR="00ED56B5" w:rsidRPr="00D67EDF" w:rsidRDefault="00ED56B5" w:rsidP="00ED56B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677640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PRIORIDADES POR ATENDER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Y JUSTIFICACIÓN DE LA ADECUACIÓN</w:t>
                        </w:r>
                      </w:p>
                    </w:tc>
                  </w:tr>
                  <w:tr w:rsidR="00ED56B5" w:rsidRPr="00D67EDF" w14:paraId="7A918F76" w14:textId="77777777" w:rsidTr="009A1D4E">
                    <w:trPr>
                      <w:trHeight w:val="583"/>
                    </w:trPr>
                    <w:tc>
                      <w:tcPr>
                        <w:tcW w:w="1343" w:type="dxa"/>
                        <w:tcBorders>
                          <w:top w:val="single" w:sz="4" w:space="0" w:color="auto"/>
                        </w:tcBorders>
                      </w:tcPr>
                      <w:p w14:paraId="528BC482" w14:textId="77777777" w:rsidR="00ED56B5" w:rsidRPr="00281B3E" w:rsidRDefault="00ED56B5" w:rsidP="00ED56B5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281B3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Asdrwval</w:t>
                        </w:r>
                        <w:proofErr w:type="spellEnd"/>
                        <w:r w:rsidRPr="00281B3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, Carlos Francisco, Jade y Santiago. </w:t>
                        </w:r>
                      </w:p>
                      <w:p w14:paraId="56FE9235" w14:textId="77777777" w:rsidR="00ED56B5" w:rsidRPr="00D67EDF" w:rsidRDefault="00ED56B5" w:rsidP="00ED56B5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116" w:type="dxa"/>
                        <w:tcBorders>
                          <w:top w:val="single" w:sz="4" w:space="0" w:color="auto"/>
                        </w:tcBorders>
                      </w:tcPr>
                      <w:p w14:paraId="7F3BD311" w14:textId="77777777" w:rsidR="00ED56B5" w:rsidRDefault="00ED56B5" w:rsidP="00ED56B5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En el área socio-afectiva se requiere promover su participación e interés en la clase. </w:t>
                        </w:r>
                      </w:p>
                      <w:p w14:paraId="351D2EE2" w14:textId="77777777" w:rsidR="00ED56B5" w:rsidRDefault="00ED56B5" w:rsidP="00ED56B5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3B9C69BF" w14:textId="412F90DE" w:rsidR="00ED56B5" w:rsidRPr="00D67EDF" w:rsidRDefault="00ED56B5" w:rsidP="00204CD2">
                        <w:pPr>
                          <w:spacing w:after="0" w:line="240" w:lineRule="auto"/>
                          <w:ind w:right="181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A2E76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En lo académico y cognoscitivo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F939C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mejorar su producción de textos, </w:t>
                        </w:r>
                        <w:r w:rsidR="00204CD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F939CA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logrando</w:t>
                        </w:r>
                        <w:r w:rsidR="00204CD2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q</w:t>
                        </w:r>
                        <w:r w:rsidR="00204CD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ue los niños reconozcan la concordancia de género y número que debe existir entre artículos, sustantivos y adjetivos para que los textos escritos sean claros.</w:t>
                        </w:r>
                      </w:p>
                    </w:tc>
                  </w:tr>
                </w:tbl>
                <w:tbl>
                  <w:tblPr>
                    <w:tblpPr w:leftFromText="141" w:rightFromText="141" w:vertAnchor="text" w:horzAnchor="margin" w:tblpY="-25"/>
                    <w:tblOverlap w:val="never"/>
                    <w:tblW w:w="1442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Layout w:type="fixed"/>
                    <w:tblCellMar>
                      <w:top w:w="28" w:type="dxa"/>
                      <w:bottom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25"/>
                  </w:tblGrid>
                  <w:tr w:rsidR="00ED56B5" w:rsidRPr="00D67EDF" w14:paraId="16B9CAA9" w14:textId="77777777" w:rsidTr="009A1D4E">
                    <w:trPr>
                      <w:trHeight w:hRule="exact" w:val="340"/>
                    </w:trPr>
                    <w:tc>
                      <w:tcPr>
                        <w:tcW w:w="14425" w:type="dxa"/>
                        <w:shd w:val="clear" w:color="auto" w:fill="BFBFBF"/>
                      </w:tcPr>
                      <w:p w14:paraId="3D39A238" w14:textId="77777777" w:rsidR="00ED56B5" w:rsidRPr="00D67EDF" w:rsidRDefault="00ED56B5" w:rsidP="00ED56B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OBSERVACIONES E IMPREVISTOS:</w:t>
                        </w:r>
                      </w:p>
                      <w:p w14:paraId="67111E06" w14:textId="77777777" w:rsidR="00ED56B5" w:rsidRPr="00D67EDF" w:rsidRDefault="00ED56B5" w:rsidP="00ED56B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7ED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OBSERVACIONES E IMPREVISTOS:</w:t>
                        </w:r>
                      </w:p>
                    </w:tc>
                  </w:tr>
                </w:tbl>
                <w:p w14:paraId="70A0803F" w14:textId="77777777" w:rsidR="00ED56B5" w:rsidRDefault="00ED56B5" w:rsidP="00ED56B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864DC55" w14:textId="77777777" w:rsidR="00ED56B5" w:rsidRDefault="00ED56B5" w:rsidP="00ED56B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0659500" w14:textId="77777777" w:rsidR="00ED56B5" w:rsidRDefault="00ED56B5" w:rsidP="00ED56B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411FEF6" w14:textId="77777777" w:rsidR="00ED56B5" w:rsidRPr="00954AF8" w:rsidRDefault="00ED56B5" w:rsidP="00ED56B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4C59032" w14:textId="79BC1984" w:rsidR="00ED56B5" w:rsidRPr="00ED56B5" w:rsidRDefault="00ED56B5" w:rsidP="00ED56B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535EB5F" w14:textId="77777777" w:rsidR="007E2CEF" w:rsidRPr="00954AF8" w:rsidRDefault="007E2CEF" w:rsidP="007E2CEF">
      <w:pPr>
        <w:rPr>
          <w:rFonts w:ascii="Times New Roman" w:hAnsi="Times New Roman"/>
          <w:sz w:val="24"/>
          <w:szCs w:val="24"/>
        </w:rPr>
      </w:pPr>
    </w:p>
    <w:p w14:paraId="20935F2D" w14:textId="77777777" w:rsidR="007E2CEF" w:rsidRDefault="007E2CEF" w:rsidP="007E2CEF">
      <w:pPr>
        <w:rPr>
          <w:rFonts w:ascii="Arial" w:hAnsi="Arial" w:cs="Arial"/>
          <w:sz w:val="24"/>
          <w:szCs w:val="24"/>
        </w:rPr>
      </w:pPr>
    </w:p>
    <w:p w14:paraId="50B6F5A6" w14:textId="77777777" w:rsidR="007E2CEF" w:rsidRDefault="007E2CEF" w:rsidP="007E2CEF">
      <w:pPr>
        <w:rPr>
          <w:rFonts w:ascii="Arial" w:hAnsi="Arial" w:cs="Arial"/>
          <w:sz w:val="24"/>
          <w:szCs w:val="24"/>
        </w:rPr>
      </w:pPr>
    </w:p>
    <w:p w14:paraId="15FAB2E8" w14:textId="77777777" w:rsidR="000A460F" w:rsidRDefault="000A460F"/>
    <w:sectPr w:rsidR="000A460F" w:rsidSect="005D64A2">
      <w:headerReference w:type="default" r:id="rId9"/>
      <w:pgSz w:w="15840" w:h="12240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0453F" w14:textId="77777777" w:rsidR="00482C42" w:rsidRDefault="00482C42">
      <w:pPr>
        <w:spacing w:after="0" w:line="240" w:lineRule="auto"/>
      </w:pPr>
      <w:r>
        <w:separator/>
      </w:r>
    </w:p>
  </w:endnote>
  <w:endnote w:type="continuationSeparator" w:id="0">
    <w:p w14:paraId="2F6DE6B6" w14:textId="77777777" w:rsidR="00482C42" w:rsidRDefault="00482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27808" w14:textId="77777777" w:rsidR="00482C42" w:rsidRDefault="00482C42">
      <w:pPr>
        <w:spacing w:after="0" w:line="240" w:lineRule="auto"/>
      </w:pPr>
      <w:r>
        <w:separator/>
      </w:r>
    </w:p>
  </w:footnote>
  <w:footnote w:type="continuationSeparator" w:id="0">
    <w:p w14:paraId="155DC8F1" w14:textId="77777777" w:rsidR="00482C42" w:rsidRDefault="00482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C4DE7" w14:textId="77777777" w:rsidR="001340E6" w:rsidRDefault="007E2CEF" w:rsidP="001340E6">
    <w:pPr>
      <w:pStyle w:val="Encabezado"/>
      <w:jc w:val="right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7847A3E" wp14:editId="105274D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508885" cy="3045460"/>
          <wp:effectExtent l="19050" t="0" r="5715" b="0"/>
          <wp:wrapNone/>
          <wp:docPr id="1" name="Imagen 1" descr="logo_e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ne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885" cy="3045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1084">
      <w:t>CICLO ESCOLAR 2014 - 2015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6CE0"/>
    <w:multiLevelType w:val="hybridMultilevel"/>
    <w:tmpl w:val="949EF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C932A9"/>
    <w:multiLevelType w:val="hybridMultilevel"/>
    <w:tmpl w:val="291ED3F2"/>
    <w:lvl w:ilvl="0" w:tplc="089CBB9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4F42C65"/>
    <w:multiLevelType w:val="hybridMultilevel"/>
    <w:tmpl w:val="9F8A2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EF"/>
    <w:rsid w:val="000304B5"/>
    <w:rsid w:val="00035DE1"/>
    <w:rsid w:val="00037A4D"/>
    <w:rsid w:val="000554C1"/>
    <w:rsid w:val="00076F93"/>
    <w:rsid w:val="00093400"/>
    <w:rsid w:val="000A460F"/>
    <w:rsid w:val="000B261E"/>
    <w:rsid w:val="000B57EF"/>
    <w:rsid w:val="000C2217"/>
    <w:rsid w:val="000D279E"/>
    <w:rsid w:val="000D4301"/>
    <w:rsid w:val="0017043B"/>
    <w:rsid w:val="00182BCC"/>
    <w:rsid w:val="001B6501"/>
    <w:rsid w:val="001C2B87"/>
    <w:rsid w:val="001C41DA"/>
    <w:rsid w:val="001E2C7E"/>
    <w:rsid w:val="00204CD2"/>
    <w:rsid w:val="00231992"/>
    <w:rsid w:val="0029635C"/>
    <w:rsid w:val="003014EA"/>
    <w:rsid w:val="00306AF0"/>
    <w:rsid w:val="00323AE4"/>
    <w:rsid w:val="003F250A"/>
    <w:rsid w:val="003F2596"/>
    <w:rsid w:val="00482C42"/>
    <w:rsid w:val="004B356E"/>
    <w:rsid w:val="004C6B02"/>
    <w:rsid w:val="004E1B26"/>
    <w:rsid w:val="00560B46"/>
    <w:rsid w:val="00567DD2"/>
    <w:rsid w:val="005D383D"/>
    <w:rsid w:val="005E7857"/>
    <w:rsid w:val="00607DB1"/>
    <w:rsid w:val="00621ABC"/>
    <w:rsid w:val="006443AF"/>
    <w:rsid w:val="006720E0"/>
    <w:rsid w:val="006A60BB"/>
    <w:rsid w:val="006C228F"/>
    <w:rsid w:val="006F1DA2"/>
    <w:rsid w:val="00715A67"/>
    <w:rsid w:val="007A015B"/>
    <w:rsid w:val="007A09A2"/>
    <w:rsid w:val="007B7565"/>
    <w:rsid w:val="007E2CEF"/>
    <w:rsid w:val="00802C93"/>
    <w:rsid w:val="008611E2"/>
    <w:rsid w:val="008642D2"/>
    <w:rsid w:val="00954AF8"/>
    <w:rsid w:val="009D24EB"/>
    <w:rsid w:val="009D69BB"/>
    <w:rsid w:val="009E5091"/>
    <w:rsid w:val="009E5EF0"/>
    <w:rsid w:val="00B07CF6"/>
    <w:rsid w:val="00B1199D"/>
    <w:rsid w:val="00B24412"/>
    <w:rsid w:val="00B82D4B"/>
    <w:rsid w:val="00BB538C"/>
    <w:rsid w:val="00BC0B0A"/>
    <w:rsid w:val="00BF4731"/>
    <w:rsid w:val="00C46426"/>
    <w:rsid w:val="00C50A1D"/>
    <w:rsid w:val="00D457C2"/>
    <w:rsid w:val="00D555CB"/>
    <w:rsid w:val="00D76426"/>
    <w:rsid w:val="00D84F95"/>
    <w:rsid w:val="00D97D42"/>
    <w:rsid w:val="00DB4E82"/>
    <w:rsid w:val="00E4009B"/>
    <w:rsid w:val="00E62436"/>
    <w:rsid w:val="00E65832"/>
    <w:rsid w:val="00ED1084"/>
    <w:rsid w:val="00ED56B5"/>
    <w:rsid w:val="00EE497C"/>
    <w:rsid w:val="00EE64FE"/>
    <w:rsid w:val="00F26B1A"/>
    <w:rsid w:val="00F6106D"/>
    <w:rsid w:val="00F72006"/>
    <w:rsid w:val="00F90DEF"/>
    <w:rsid w:val="00F939CA"/>
    <w:rsid w:val="00FB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8D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E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2CE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E2C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CEF"/>
    <w:rPr>
      <w:rFonts w:ascii="Calibri" w:eastAsia="Calibri" w:hAnsi="Calibri" w:cs="Times New Roman"/>
    </w:rPr>
  </w:style>
  <w:style w:type="character" w:styleId="Refdecomentario">
    <w:name w:val="annotation reference"/>
    <w:uiPriority w:val="99"/>
    <w:semiHidden/>
    <w:unhideWhenUsed/>
    <w:rsid w:val="007E2C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2CE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2CEF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2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CEF"/>
    <w:rPr>
      <w:rFonts w:ascii="Tahoma" w:eastAsia="Calibri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ED10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08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E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2CE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E2C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CEF"/>
    <w:rPr>
      <w:rFonts w:ascii="Calibri" w:eastAsia="Calibri" w:hAnsi="Calibri" w:cs="Times New Roman"/>
    </w:rPr>
  </w:style>
  <w:style w:type="character" w:styleId="Refdecomentario">
    <w:name w:val="annotation reference"/>
    <w:uiPriority w:val="99"/>
    <w:semiHidden/>
    <w:unhideWhenUsed/>
    <w:rsid w:val="007E2C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2CE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2CEF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2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CEF"/>
    <w:rPr>
      <w:rFonts w:ascii="Tahoma" w:eastAsia="Calibri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ED10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08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8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Ricardo</cp:lastModifiedBy>
  <cp:revision>70</cp:revision>
  <dcterms:created xsi:type="dcterms:W3CDTF">2015-02-28T22:32:00Z</dcterms:created>
  <dcterms:modified xsi:type="dcterms:W3CDTF">2015-03-12T03:17:00Z</dcterms:modified>
</cp:coreProperties>
</file>